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2A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DOLORES GONZÁLEZ UGALDE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Y89rOEbVqbMysbYasxoHFO6x8w==">CgMxLjA4AHIhMWZRdnE5U2RXektwN0FSMFBsaEppdUxVbW94bmlSUWJR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